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90" w:rsidRDefault="00A233E7" w:rsidP="00A233E7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en-CA"/>
        </w:rPr>
      </w:pPr>
      <w:r w:rsidRPr="00A233E7">
        <w:rPr>
          <w:rFonts w:ascii="Times New Roman" w:hAnsi="Times New Roman" w:cs="Times New Roman"/>
          <w:b/>
          <w:sz w:val="32"/>
          <w:szCs w:val="32"/>
          <w:lang w:val="en-CA"/>
        </w:rPr>
        <w:t>Communicating with the Phase-O-</w:t>
      </w:r>
      <w:proofErr w:type="spellStart"/>
      <w:r w:rsidRPr="00A233E7">
        <w:rPr>
          <w:rFonts w:ascii="Times New Roman" w:hAnsi="Times New Roman" w:cs="Times New Roman"/>
          <w:b/>
          <w:sz w:val="32"/>
          <w:szCs w:val="32"/>
          <w:lang w:val="en-CA"/>
        </w:rPr>
        <w:t>Matic</w:t>
      </w:r>
      <w:proofErr w:type="spellEnd"/>
      <w:r w:rsidRPr="00A233E7">
        <w:rPr>
          <w:rFonts w:ascii="Times New Roman" w:hAnsi="Times New Roman" w:cs="Times New Roman"/>
          <w:b/>
          <w:sz w:val="32"/>
          <w:szCs w:val="32"/>
          <w:lang w:val="en-CA"/>
        </w:rPr>
        <w:t xml:space="preserve"> through </w:t>
      </w:r>
      <w:proofErr w:type="spellStart"/>
      <w:r w:rsidRPr="00A233E7">
        <w:rPr>
          <w:rFonts w:ascii="Times New Roman" w:hAnsi="Times New Roman" w:cs="Times New Roman"/>
          <w:b/>
          <w:sz w:val="32"/>
          <w:szCs w:val="32"/>
          <w:lang w:val="en-CA"/>
        </w:rPr>
        <w:t>Matlab</w:t>
      </w:r>
      <w:proofErr w:type="spellEnd"/>
    </w:p>
    <w:p w:rsidR="00A233E7" w:rsidRPr="00A233E7" w:rsidRDefault="00A233E7" w:rsidP="00A233E7">
      <w:pPr>
        <w:spacing w:line="240" w:lineRule="auto"/>
        <w:jc w:val="right"/>
        <w:rPr>
          <w:rFonts w:ascii="Times New Roman" w:hAnsi="Times New Roman" w:cs="Times New Roman"/>
          <w:i/>
          <w:lang w:val="en-CA"/>
        </w:rPr>
      </w:pPr>
      <w:r w:rsidRPr="00A233E7">
        <w:rPr>
          <w:rFonts w:ascii="Times New Roman" w:hAnsi="Times New Roman" w:cs="Times New Roman"/>
          <w:i/>
          <w:lang w:val="en-CA"/>
        </w:rPr>
        <w:t>Dylan Jervis, Graham Edge, Dec 2010</w:t>
      </w:r>
    </w:p>
    <w:p w:rsidR="00A233E7" w:rsidRPr="00A233E7" w:rsidRDefault="00A233E7" w:rsidP="00A233E7">
      <w:pPr>
        <w:spacing w:line="240" w:lineRule="auto"/>
        <w:rPr>
          <w:rFonts w:ascii="Times New Roman" w:hAnsi="Times New Roman" w:cs="Times New Roman"/>
          <w:b/>
          <w:lang w:val="en-CA"/>
        </w:rPr>
      </w:pPr>
      <w:r w:rsidRPr="00A233E7">
        <w:rPr>
          <w:rFonts w:ascii="Times New Roman" w:hAnsi="Times New Roman" w:cs="Times New Roman"/>
          <w:b/>
          <w:lang w:val="en-CA"/>
        </w:rPr>
        <w:t>Abstract</w:t>
      </w:r>
    </w:p>
    <w:p w:rsidR="004F6A76" w:rsidRDefault="00A233E7" w:rsidP="00A233E7">
      <w:p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This document provides </w:t>
      </w:r>
      <w:r w:rsidR="004F6A76">
        <w:rPr>
          <w:rFonts w:ascii="Times New Roman" w:hAnsi="Times New Roman" w:cs="Times New Roman"/>
          <w:lang w:val="en-CA"/>
        </w:rPr>
        <w:t>an overview of how to communicate to the Phase-O-</w:t>
      </w:r>
      <w:proofErr w:type="spellStart"/>
      <w:r w:rsidR="004F6A76">
        <w:rPr>
          <w:rFonts w:ascii="Times New Roman" w:hAnsi="Times New Roman" w:cs="Times New Roman"/>
          <w:lang w:val="en-CA"/>
        </w:rPr>
        <w:t>Matic</w:t>
      </w:r>
      <w:proofErr w:type="spellEnd"/>
      <w:r w:rsidR="004F6A76">
        <w:rPr>
          <w:rFonts w:ascii="Times New Roman" w:hAnsi="Times New Roman" w:cs="Times New Roman"/>
          <w:lang w:val="en-CA"/>
        </w:rPr>
        <w:t xml:space="preserve"> over TCP/IP using </w:t>
      </w:r>
      <w:proofErr w:type="spellStart"/>
      <w:r w:rsidR="004F6A76">
        <w:rPr>
          <w:rFonts w:ascii="Times New Roman" w:hAnsi="Times New Roman" w:cs="Times New Roman"/>
          <w:lang w:val="en-CA"/>
        </w:rPr>
        <w:t>Matlab</w:t>
      </w:r>
      <w:proofErr w:type="spellEnd"/>
      <w:r w:rsidR="004F6A76">
        <w:rPr>
          <w:rFonts w:ascii="Times New Roman" w:hAnsi="Times New Roman" w:cs="Times New Roman"/>
          <w:lang w:val="en-CA"/>
        </w:rPr>
        <w:t xml:space="preserve">, along with </w:t>
      </w:r>
      <w:r w:rsidR="000C0CF4">
        <w:rPr>
          <w:rFonts w:ascii="Times New Roman" w:hAnsi="Times New Roman" w:cs="Times New Roman"/>
          <w:lang w:val="en-CA"/>
        </w:rPr>
        <w:t xml:space="preserve">some brief comments on the </w:t>
      </w:r>
      <w:r w:rsidR="004F6A76">
        <w:rPr>
          <w:rFonts w:ascii="Times New Roman" w:hAnsi="Times New Roman" w:cs="Times New Roman"/>
          <w:lang w:val="en-CA"/>
        </w:rPr>
        <w:t xml:space="preserve">code </w:t>
      </w:r>
      <w:r w:rsidR="000C0CF4">
        <w:rPr>
          <w:rFonts w:ascii="Times New Roman" w:hAnsi="Times New Roman" w:cs="Times New Roman"/>
          <w:lang w:val="en-CA"/>
        </w:rPr>
        <w:t>that was</w:t>
      </w:r>
      <w:r w:rsidR="004F6A76">
        <w:rPr>
          <w:rFonts w:ascii="Times New Roman" w:hAnsi="Times New Roman" w:cs="Times New Roman"/>
          <w:lang w:val="en-CA"/>
        </w:rPr>
        <w:t xml:space="preserve"> used in testing.</w:t>
      </w:r>
      <w:r w:rsidR="000C0CF4">
        <w:rPr>
          <w:rFonts w:ascii="Times New Roman" w:hAnsi="Times New Roman" w:cs="Times New Roman"/>
          <w:lang w:val="en-CA"/>
        </w:rPr>
        <w:t xml:space="preserve"> This is the way the Phase-O-</w:t>
      </w:r>
      <w:proofErr w:type="spellStart"/>
      <w:r w:rsidR="000C0CF4">
        <w:rPr>
          <w:rFonts w:ascii="Times New Roman" w:hAnsi="Times New Roman" w:cs="Times New Roman"/>
          <w:lang w:val="en-CA"/>
        </w:rPr>
        <w:t>matic</w:t>
      </w:r>
      <w:proofErr w:type="spellEnd"/>
      <w:r w:rsidR="000C0CF4">
        <w:rPr>
          <w:rFonts w:ascii="Times New Roman" w:hAnsi="Times New Roman" w:cs="Times New Roman"/>
          <w:lang w:val="en-CA"/>
        </w:rPr>
        <w:t xml:space="preserve"> is controlled in Joseph’s Lattice experiment in MP025.  </w:t>
      </w:r>
    </w:p>
    <w:p w:rsidR="00A233E7" w:rsidRPr="00A233E7" w:rsidRDefault="004F6A76" w:rsidP="00A233E7">
      <w:pPr>
        <w:spacing w:line="240" w:lineRule="auto"/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 xml:space="preserve"> </w:t>
      </w:r>
      <w:r w:rsidR="00A233E7">
        <w:rPr>
          <w:rFonts w:ascii="Times New Roman" w:hAnsi="Times New Roman" w:cs="Times New Roman"/>
          <w:b/>
          <w:lang w:val="en-CA"/>
        </w:rPr>
        <w:t>Requirements</w:t>
      </w:r>
    </w:p>
    <w:p w:rsidR="00A233E7" w:rsidRDefault="00A233E7" w:rsidP="00A233E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</w:p>
    <w:p w:rsidR="00A233E7" w:rsidRDefault="00A233E7" w:rsidP="00A233E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Working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 xml:space="preserve"> (i.e. the Rabbit processor has already been programmed to talk with the DDS)</w:t>
      </w:r>
    </w:p>
    <w:p w:rsidR="00A233E7" w:rsidRDefault="00A233E7" w:rsidP="00A233E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TCP/IP connection between </w:t>
      </w: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 xml:space="preserve"> and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</w:p>
    <w:p w:rsidR="00A233E7" w:rsidRPr="00A233E7" w:rsidRDefault="00A233E7" w:rsidP="00A233E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 xml:space="preserve"> “Instrumentation Control Toolbox”</w:t>
      </w:r>
    </w:p>
    <w:p w:rsidR="00A233E7" w:rsidRPr="006719F0" w:rsidRDefault="00A233E7" w:rsidP="00A233E7">
      <w:pPr>
        <w:spacing w:line="240" w:lineRule="auto"/>
        <w:rPr>
          <w:rFonts w:ascii="Times New Roman" w:hAnsi="Times New Roman" w:cs="Times New Roman"/>
          <w:b/>
          <w:lang w:val="en-CA"/>
        </w:rPr>
      </w:pPr>
      <w:r w:rsidRPr="006719F0">
        <w:rPr>
          <w:rFonts w:ascii="Times New Roman" w:hAnsi="Times New Roman" w:cs="Times New Roman"/>
          <w:b/>
          <w:lang w:val="en-CA"/>
        </w:rPr>
        <w:t>Overview</w:t>
      </w:r>
    </w:p>
    <w:p w:rsidR="004D6CBA" w:rsidRDefault="00E75DDC" w:rsidP="00A233E7">
      <w:p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ab/>
      </w: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 xml:space="preserve"> can send information from one IP address (the computer running </w:t>
      </w: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>) to another IP address (the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 xml:space="preserve">) using the Instrumentation Control Toolbox – available for download from the </w:t>
      </w:r>
      <w:hyperlink r:id="rId5" w:history="1">
        <w:proofErr w:type="spellStart"/>
        <w:r>
          <w:rPr>
            <w:rStyle w:val="Hyperlink"/>
            <w:rFonts w:ascii="Times New Roman" w:hAnsi="Times New Roman" w:cs="Times New Roman"/>
            <w:lang w:val="en-CA"/>
          </w:rPr>
          <w:t>MathW</w:t>
        </w:r>
        <w:r w:rsidRPr="00E75DDC">
          <w:rPr>
            <w:rStyle w:val="Hyperlink"/>
            <w:rFonts w:ascii="Times New Roman" w:hAnsi="Times New Roman" w:cs="Times New Roman"/>
            <w:lang w:val="en-CA"/>
          </w:rPr>
          <w:t>orks</w:t>
        </w:r>
        <w:proofErr w:type="spellEnd"/>
        <w:r w:rsidRPr="00E75DDC">
          <w:rPr>
            <w:rStyle w:val="Hyperlink"/>
            <w:rFonts w:ascii="Times New Roman" w:hAnsi="Times New Roman" w:cs="Times New Roman"/>
            <w:lang w:val="en-CA"/>
          </w:rPr>
          <w:t xml:space="preserve"> store</w:t>
        </w:r>
      </w:hyperlink>
      <w:r>
        <w:rPr>
          <w:rFonts w:ascii="Times New Roman" w:hAnsi="Times New Roman" w:cs="Times New Roman"/>
          <w:lang w:val="en-CA"/>
        </w:rPr>
        <w:t xml:space="preserve"> ($30 for student version).  The information </w:t>
      </w:r>
      <w:r w:rsidR="004F6A76">
        <w:rPr>
          <w:rFonts w:ascii="Times New Roman" w:hAnsi="Times New Roman" w:cs="Times New Roman"/>
          <w:lang w:val="en-CA"/>
        </w:rPr>
        <w:t xml:space="preserve">that </w:t>
      </w: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 xml:space="preserve"> sends are commands that tell 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 xml:space="preserve"> to “set the DDS frequency” or “ramp the DDS frequency” or “wait for trigger”, etc..  The code that corresponds to these commands can be found </w:t>
      </w:r>
      <w:hyperlink r:id="rId6" w:history="1">
        <w:r w:rsidRPr="00E75DDC">
          <w:rPr>
            <w:rStyle w:val="Hyperlink"/>
            <w:rFonts w:ascii="Times New Roman" w:hAnsi="Times New Roman" w:cs="Times New Roman"/>
            <w:lang w:val="en-CA"/>
          </w:rPr>
          <w:t>here</w:t>
        </w:r>
      </w:hyperlink>
      <w:r>
        <w:rPr>
          <w:rFonts w:ascii="Times New Roman" w:hAnsi="Times New Roman" w:cs="Times New Roman"/>
          <w:lang w:val="en-CA"/>
        </w:rPr>
        <w:t xml:space="preserve">, in a document called “All about </w:t>
      </w:r>
      <w:proofErr w:type="spellStart"/>
      <w:r>
        <w:rPr>
          <w:rFonts w:ascii="Times New Roman" w:hAnsi="Times New Roman" w:cs="Times New Roman"/>
          <w:lang w:val="en-CA"/>
        </w:rPr>
        <w:t>MicroMatic</w:t>
      </w:r>
      <w:proofErr w:type="spellEnd"/>
      <w:r>
        <w:rPr>
          <w:rFonts w:ascii="Times New Roman" w:hAnsi="Times New Roman" w:cs="Times New Roman"/>
          <w:lang w:val="en-CA"/>
        </w:rPr>
        <w:t xml:space="preserve"> &amp; </w:t>
      </w:r>
      <w:proofErr w:type="spellStart"/>
      <w:r>
        <w:rPr>
          <w:rFonts w:ascii="Times New Roman" w:hAnsi="Times New Roman" w:cs="Times New Roman"/>
          <w:lang w:val="en-CA"/>
        </w:rPr>
        <w:t>PhaseOMatic</w:t>
      </w:r>
      <w:proofErr w:type="spellEnd"/>
      <w:r>
        <w:rPr>
          <w:rFonts w:ascii="Times New Roman" w:hAnsi="Times New Roman" w:cs="Times New Roman"/>
          <w:lang w:val="en-CA"/>
        </w:rPr>
        <w:t>”</w:t>
      </w:r>
      <w:r w:rsidR="004D6CBA">
        <w:rPr>
          <w:rFonts w:ascii="Times New Roman" w:hAnsi="Times New Roman" w:cs="Times New Roman"/>
          <w:lang w:val="en-CA"/>
        </w:rPr>
        <w:t xml:space="preserve"> (as a note:  these commands are written in hex in the document. However, they have to be converted to </w:t>
      </w:r>
      <w:hyperlink r:id="rId7" w:history="1">
        <w:proofErr w:type="spellStart"/>
        <w:r w:rsidR="005F1E4E" w:rsidRPr="005F1E4E">
          <w:rPr>
            <w:rStyle w:val="Hyperlink"/>
            <w:rFonts w:ascii="Times New Roman" w:hAnsi="Times New Roman" w:cs="Times New Roman"/>
            <w:lang w:val="en-CA"/>
          </w:rPr>
          <w:t>u</w:t>
        </w:r>
        <w:r w:rsidR="004D6CBA" w:rsidRPr="005F1E4E">
          <w:rPr>
            <w:rStyle w:val="Hyperlink"/>
            <w:rFonts w:ascii="Times New Roman" w:hAnsi="Times New Roman" w:cs="Times New Roman"/>
            <w:lang w:val="en-CA"/>
          </w:rPr>
          <w:t>nicode</w:t>
        </w:r>
        <w:proofErr w:type="spellEnd"/>
      </w:hyperlink>
      <w:r w:rsidR="004D6CBA">
        <w:rPr>
          <w:rFonts w:ascii="Times New Roman" w:hAnsi="Times New Roman" w:cs="Times New Roman"/>
          <w:lang w:val="en-CA"/>
        </w:rPr>
        <w:t xml:space="preserve"> </w:t>
      </w:r>
      <w:r w:rsidR="005F1E4E">
        <w:rPr>
          <w:rFonts w:ascii="Times New Roman" w:hAnsi="Times New Roman" w:cs="Times New Roman"/>
          <w:lang w:val="en-CA"/>
        </w:rPr>
        <w:t xml:space="preserve">in order </w:t>
      </w:r>
      <w:r w:rsidR="004D6CBA">
        <w:rPr>
          <w:rFonts w:ascii="Times New Roman" w:hAnsi="Times New Roman" w:cs="Times New Roman"/>
          <w:lang w:val="en-CA"/>
        </w:rPr>
        <w:t xml:space="preserve">for </w:t>
      </w:r>
      <w:proofErr w:type="spellStart"/>
      <w:r w:rsidR="004D6CBA">
        <w:rPr>
          <w:rFonts w:ascii="Times New Roman" w:hAnsi="Times New Roman" w:cs="Times New Roman"/>
          <w:lang w:val="en-CA"/>
        </w:rPr>
        <w:t>Matlab</w:t>
      </w:r>
      <w:proofErr w:type="spellEnd"/>
      <w:r w:rsidR="004D6CBA">
        <w:rPr>
          <w:rFonts w:ascii="Times New Roman" w:hAnsi="Times New Roman" w:cs="Times New Roman"/>
          <w:lang w:val="en-CA"/>
        </w:rPr>
        <w:t xml:space="preserve"> to send them and the Phase-O-</w:t>
      </w:r>
      <w:proofErr w:type="spellStart"/>
      <w:r w:rsidR="004D6CBA">
        <w:rPr>
          <w:rFonts w:ascii="Times New Roman" w:hAnsi="Times New Roman" w:cs="Times New Roman"/>
          <w:lang w:val="en-CA"/>
        </w:rPr>
        <w:t>Matic</w:t>
      </w:r>
      <w:proofErr w:type="spellEnd"/>
      <w:r w:rsidR="004D6CBA">
        <w:rPr>
          <w:rFonts w:ascii="Times New Roman" w:hAnsi="Times New Roman" w:cs="Times New Roman"/>
          <w:lang w:val="en-CA"/>
        </w:rPr>
        <w:t xml:space="preserve"> to process them.  Where this is done should be obvious in the </w:t>
      </w:r>
      <w:proofErr w:type="spellStart"/>
      <w:r w:rsidR="000853B3">
        <w:rPr>
          <w:rFonts w:ascii="Times New Roman" w:hAnsi="Times New Roman" w:cs="Times New Roman"/>
          <w:lang w:val="en-CA"/>
        </w:rPr>
        <w:t>Matlab</w:t>
      </w:r>
      <w:proofErr w:type="spellEnd"/>
      <w:r w:rsidR="000853B3">
        <w:rPr>
          <w:rFonts w:ascii="Times New Roman" w:hAnsi="Times New Roman" w:cs="Times New Roman"/>
          <w:lang w:val="en-CA"/>
        </w:rPr>
        <w:t xml:space="preserve"> </w:t>
      </w:r>
      <w:r w:rsidR="004D6CBA">
        <w:rPr>
          <w:rFonts w:ascii="Times New Roman" w:hAnsi="Times New Roman" w:cs="Times New Roman"/>
          <w:lang w:val="en-CA"/>
        </w:rPr>
        <w:t>code – just look for the “native2unicode” function).</w:t>
      </w:r>
    </w:p>
    <w:p w:rsidR="004D6CBA" w:rsidRDefault="004D6CBA" w:rsidP="00A233E7">
      <w:pPr>
        <w:spacing w:line="240" w:lineRule="auto"/>
        <w:rPr>
          <w:rFonts w:ascii="Times New Roman" w:hAnsi="Times New Roman" w:cs="Times New Roman"/>
          <w:lang w:val="en-CA"/>
        </w:rPr>
      </w:pPr>
    </w:p>
    <w:p w:rsidR="00A233E7" w:rsidRPr="006719F0" w:rsidRDefault="004D6CBA" w:rsidP="00A233E7">
      <w:pPr>
        <w:spacing w:line="240" w:lineRule="auto"/>
        <w:rPr>
          <w:rFonts w:ascii="Times New Roman" w:hAnsi="Times New Roman" w:cs="Times New Roman"/>
          <w:b/>
          <w:lang w:val="en-CA"/>
        </w:rPr>
      </w:pPr>
      <w:r w:rsidRPr="006719F0">
        <w:rPr>
          <w:rFonts w:ascii="Times New Roman" w:hAnsi="Times New Roman" w:cs="Times New Roman"/>
          <w:b/>
          <w:lang w:val="en-CA"/>
        </w:rPr>
        <w:t xml:space="preserve">Test Code   </w:t>
      </w:r>
    </w:p>
    <w:p w:rsidR="00A233E7" w:rsidRDefault="004D6CBA" w:rsidP="00A233E7">
      <w:p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ab/>
        <w:t xml:space="preserve">There are four </w:t>
      </w:r>
      <w:proofErr w:type="spellStart"/>
      <w:r>
        <w:rPr>
          <w:rFonts w:ascii="Times New Roman" w:hAnsi="Times New Roman" w:cs="Times New Roman"/>
          <w:lang w:val="en-CA"/>
        </w:rPr>
        <w:t>Matlab</w:t>
      </w:r>
      <w:proofErr w:type="spellEnd"/>
      <w:r>
        <w:rPr>
          <w:rFonts w:ascii="Times New Roman" w:hAnsi="Times New Roman" w:cs="Times New Roman"/>
          <w:lang w:val="en-CA"/>
        </w:rPr>
        <w:t xml:space="preserve"> files that were used to test</w:t>
      </w:r>
      <w:r w:rsidR="005F1E4E">
        <w:rPr>
          <w:rFonts w:ascii="Times New Roman" w:hAnsi="Times New Roman" w:cs="Times New Roman"/>
          <w:lang w:val="en-CA"/>
        </w:rPr>
        <w:t xml:space="preserve"> communication with</w:t>
      </w:r>
      <w:r>
        <w:rPr>
          <w:rFonts w:ascii="Times New Roman" w:hAnsi="Times New Roman" w:cs="Times New Roman"/>
          <w:lang w:val="en-CA"/>
        </w:rPr>
        <w:t xml:space="preserve"> 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>:</w:t>
      </w:r>
    </w:p>
    <w:p w:rsidR="004D6CBA" w:rsidRDefault="000853B3" w:rsidP="004D6CB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c</w:t>
      </w:r>
      <w:r w:rsidR="004D6CBA">
        <w:rPr>
          <w:rFonts w:ascii="Times New Roman" w:hAnsi="Times New Roman" w:cs="Times New Roman"/>
          <w:lang w:val="en-CA"/>
        </w:rPr>
        <w:t>alc_DDS_freq.m</w:t>
      </w:r>
      <w:proofErr w:type="spellEnd"/>
      <w:r w:rsidR="004D6CBA">
        <w:rPr>
          <w:rFonts w:ascii="Times New Roman" w:hAnsi="Times New Roman" w:cs="Times New Roman"/>
          <w:lang w:val="en-CA"/>
        </w:rPr>
        <w:t xml:space="preserve"> </w:t>
      </w:r>
      <w:r w:rsidR="004D6CBA">
        <w:rPr>
          <w:rFonts w:ascii="Times New Roman" w:hAnsi="Times New Roman" w:cs="Times New Roman"/>
          <w:lang w:val="en-CA"/>
        </w:rPr>
        <w:tab/>
      </w:r>
    </w:p>
    <w:p w:rsidR="004D6CBA" w:rsidRDefault="004D6CBA" w:rsidP="004D6CBA">
      <w:pPr>
        <w:spacing w:line="240" w:lineRule="auto"/>
        <w:ind w:left="108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This calculates a 6-byte Frequency Tuning Word (FTW) in </w:t>
      </w:r>
      <w:proofErr w:type="spellStart"/>
      <w:r w:rsidR="005F1E4E">
        <w:rPr>
          <w:rFonts w:ascii="Times New Roman" w:hAnsi="Times New Roman" w:cs="Times New Roman"/>
          <w:lang w:val="en-CA"/>
        </w:rPr>
        <w:t>u</w:t>
      </w:r>
      <w:r>
        <w:rPr>
          <w:rFonts w:ascii="Times New Roman" w:hAnsi="Times New Roman" w:cs="Times New Roman"/>
          <w:lang w:val="en-CA"/>
        </w:rPr>
        <w:t>nicode</w:t>
      </w:r>
      <w:proofErr w:type="spellEnd"/>
      <w:r>
        <w:rPr>
          <w:rFonts w:ascii="Times New Roman" w:hAnsi="Times New Roman" w:cs="Times New Roman"/>
          <w:lang w:val="en-CA"/>
        </w:rPr>
        <w:t>, given a desired frequency.</w:t>
      </w:r>
    </w:p>
    <w:p w:rsidR="004D6CBA" w:rsidRDefault="000853B3" w:rsidP="004D6CB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s</w:t>
      </w:r>
      <w:r w:rsidR="004D6CBA">
        <w:rPr>
          <w:rFonts w:ascii="Times New Roman" w:hAnsi="Times New Roman" w:cs="Times New Roman"/>
          <w:lang w:val="en-CA"/>
        </w:rPr>
        <w:t>et_DDS_freq.m</w:t>
      </w:r>
      <w:proofErr w:type="spellEnd"/>
    </w:p>
    <w:p w:rsidR="006719F0" w:rsidRDefault="004D6CBA" w:rsidP="004D6CBA">
      <w:pPr>
        <w:spacing w:line="240" w:lineRule="auto"/>
        <w:ind w:left="108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When sent to 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 xml:space="preserve">, this function </w:t>
      </w:r>
      <w:r w:rsidR="006719F0">
        <w:rPr>
          <w:rFonts w:ascii="Times New Roman" w:hAnsi="Times New Roman" w:cs="Times New Roman"/>
          <w:lang w:val="en-CA"/>
        </w:rPr>
        <w:t>sets the DDS output</w:t>
      </w:r>
      <w:r>
        <w:rPr>
          <w:rFonts w:ascii="Times New Roman" w:hAnsi="Times New Roman" w:cs="Times New Roman"/>
          <w:lang w:val="en-CA"/>
        </w:rPr>
        <w:t xml:space="preserve"> to some </w:t>
      </w:r>
      <w:r w:rsidR="006719F0">
        <w:rPr>
          <w:rFonts w:ascii="Times New Roman" w:hAnsi="Times New Roman" w:cs="Times New Roman"/>
          <w:lang w:val="en-CA"/>
        </w:rPr>
        <w:t xml:space="preserve">fixed </w:t>
      </w:r>
      <w:r>
        <w:rPr>
          <w:rFonts w:ascii="Times New Roman" w:hAnsi="Times New Roman" w:cs="Times New Roman"/>
          <w:lang w:val="en-CA"/>
        </w:rPr>
        <w:t>frequency</w:t>
      </w:r>
      <w:r w:rsidR="006719F0">
        <w:rPr>
          <w:rFonts w:ascii="Times New Roman" w:hAnsi="Times New Roman" w:cs="Times New Roman"/>
          <w:lang w:val="en-CA"/>
        </w:rPr>
        <w:t xml:space="preserve">.  </w:t>
      </w:r>
      <w:proofErr w:type="gramStart"/>
      <w:r w:rsidR="006719F0">
        <w:rPr>
          <w:rFonts w:ascii="Times New Roman" w:hAnsi="Times New Roman" w:cs="Times New Roman"/>
          <w:lang w:val="en-CA"/>
        </w:rPr>
        <w:t xml:space="preserve">Uses </w:t>
      </w:r>
      <w:proofErr w:type="spellStart"/>
      <w:r w:rsidR="006719F0">
        <w:rPr>
          <w:rFonts w:ascii="Times New Roman" w:hAnsi="Times New Roman" w:cs="Times New Roman"/>
          <w:lang w:val="en-CA"/>
        </w:rPr>
        <w:t>calc_DDS_freq.m</w:t>
      </w:r>
      <w:proofErr w:type="spellEnd"/>
      <w:r w:rsidR="006719F0">
        <w:rPr>
          <w:rFonts w:ascii="Times New Roman" w:hAnsi="Times New Roman" w:cs="Times New Roman"/>
          <w:lang w:val="en-CA"/>
        </w:rPr>
        <w:t>.</w:t>
      </w:r>
      <w:proofErr w:type="gramEnd"/>
    </w:p>
    <w:p w:rsidR="006719F0" w:rsidRDefault="000853B3" w:rsidP="006719F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r</w:t>
      </w:r>
      <w:r w:rsidR="006719F0">
        <w:rPr>
          <w:rFonts w:ascii="Times New Roman" w:hAnsi="Times New Roman" w:cs="Times New Roman"/>
          <w:lang w:val="en-CA"/>
        </w:rPr>
        <w:t>amp_DDS_freq.m</w:t>
      </w:r>
      <w:proofErr w:type="spellEnd"/>
    </w:p>
    <w:p w:rsidR="006719F0" w:rsidRDefault="006719F0" w:rsidP="006719F0">
      <w:pPr>
        <w:spacing w:line="240" w:lineRule="auto"/>
        <w:ind w:left="108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When sent to 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 xml:space="preserve">, this function ramps the DDS output from </w:t>
      </w:r>
      <w:proofErr w:type="spellStart"/>
      <w:r>
        <w:rPr>
          <w:rFonts w:ascii="Times New Roman" w:hAnsi="Times New Roman" w:cs="Times New Roman"/>
          <w:lang w:val="en-CA"/>
        </w:rPr>
        <w:t>start_freq</w:t>
      </w:r>
      <w:proofErr w:type="spellEnd"/>
      <w:r>
        <w:rPr>
          <w:rFonts w:ascii="Times New Roman" w:hAnsi="Times New Roman" w:cs="Times New Roman"/>
          <w:lang w:val="en-CA"/>
        </w:rPr>
        <w:t xml:space="preserve"> to </w:t>
      </w:r>
      <w:proofErr w:type="spellStart"/>
      <w:r>
        <w:rPr>
          <w:rFonts w:ascii="Times New Roman" w:hAnsi="Times New Roman" w:cs="Times New Roman"/>
          <w:lang w:val="en-CA"/>
        </w:rPr>
        <w:t>end_freq</w:t>
      </w:r>
      <w:proofErr w:type="spellEnd"/>
      <w:r>
        <w:rPr>
          <w:rFonts w:ascii="Times New Roman" w:hAnsi="Times New Roman" w:cs="Times New Roman"/>
          <w:lang w:val="en-CA"/>
        </w:rPr>
        <w:t xml:space="preserve"> in some time </w:t>
      </w:r>
      <w:proofErr w:type="spellStart"/>
      <w:r>
        <w:rPr>
          <w:rFonts w:ascii="Times New Roman" w:hAnsi="Times New Roman" w:cs="Times New Roman"/>
          <w:lang w:val="en-CA"/>
        </w:rPr>
        <w:t>tt</w:t>
      </w:r>
      <w:proofErr w:type="spellEnd"/>
      <w:r>
        <w:rPr>
          <w:rFonts w:ascii="Times New Roman" w:hAnsi="Times New Roman" w:cs="Times New Roman"/>
          <w:lang w:val="en-CA"/>
        </w:rPr>
        <w:t xml:space="preserve">.  </w:t>
      </w:r>
      <w:proofErr w:type="gramStart"/>
      <w:r>
        <w:rPr>
          <w:rFonts w:ascii="Times New Roman" w:hAnsi="Times New Roman" w:cs="Times New Roman"/>
          <w:lang w:val="en-CA"/>
        </w:rPr>
        <w:t xml:space="preserve">Uses </w:t>
      </w:r>
      <w:proofErr w:type="spellStart"/>
      <w:r>
        <w:rPr>
          <w:rFonts w:ascii="Times New Roman" w:hAnsi="Times New Roman" w:cs="Times New Roman"/>
          <w:lang w:val="en-CA"/>
        </w:rPr>
        <w:t>calc_DDS_freq.m</w:t>
      </w:r>
      <w:proofErr w:type="spellEnd"/>
      <w:r>
        <w:rPr>
          <w:rFonts w:ascii="Times New Roman" w:hAnsi="Times New Roman" w:cs="Times New Roman"/>
          <w:lang w:val="en-CA"/>
        </w:rPr>
        <w:t xml:space="preserve"> and </w:t>
      </w:r>
      <w:proofErr w:type="spellStart"/>
      <w:r>
        <w:rPr>
          <w:rFonts w:ascii="Times New Roman" w:hAnsi="Times New Roman" w:cs="Times New Roman"/>
          <w:lang w:val="en-CA"/>
        </w:rPr>
        <w:t>set_DDS_freq.m</w:t>
      </w:r>
      <w:proofErr w:type="spellEnd"/>
      <w:r>
        <w:rPr>
          <w:rFonts w:ascii="Times New Roman" w:hAnsi="Times New Roman" w:cs="Times New Roman"/>
          <w:lang w:val="en-CA"/>
        </w:rPr>
        <w:t>.</w:t>
      </w:r>
      <w:proofErr w:type="gramEnd"/>
    </w:p>
    <w:p w:rsidR="006719F0" w:rsidRDefault="006719F0" w:rsidP="006719F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DDS_tcpip_test.m</w:t>
      </w:r>
      <w:proofErr w:type="spellEnd"/>
      <w:r>
        <w:rPr>
          <w:rFonts w:ascii="Times New Roman" w:hAnsi="Times New Roman" w:cs="Times New Roman"/>
          <w:lang w:val="en-CA"/>
        </w:rPr>
        <w:t>.</w:t>
      </w:r>
    </w:p>
    <w:p w:rsidR="006719F0" w:rsidRDefault="006719F0" w:rsidP="006719F0">
      <w:pPr>
        <w:spacing w:line="240" w:lineRule="auto"/>
        <w:ind w:left="108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lastRenderedPageBreak/>
        <w:t>This is the function that sends the desired commands to the Phase-O-</w:t>
      </w:r>
      <w:proofErr w:type="spellStart"/>
      <w:r>
        <w:rPr>
          <w:rFonts w:ascii="Times New Roman" w:hAnsi="Times New Roman" w:cs="Times New Roman"/>
          <w:lang w:val="en-CA"/>
        </w:rPr>
        <w:t>Matic</w:t>
      </w:r>
      <w:proofErr w:type="spellEnd"/>
      <w:r>
        <w:rPr>
          <w:rFonts w:ascii="Times New Roman" w:hAnsi="Times New Roman" w:cs="Times New Roman"/>
          <w:lang w:val="en-CA"/>
        </w:rPr>
        <w:t>, the function within which the Instrumentation Control Toolbox is required.  This code was modified from some downloaded example code.  It is well commented, so should be easy to follow.</w:t>
      </w:r>
    </w:p>
    <w:p w:rsidR="006719F0" w:rsidRPr="000853B3" w:rsidRDefault="000853B3" w:rsidP="006719F0">
      <w:pPr>
        <w:spacing w:line="240" w:lineRule="auto"/>
        <w:rPr>
          <w:rFonts w:ascii="Times New Roman" w:hAnsi="Times New Roman" w:cs="Times New Roman"/>
          <w:b/>
          <w:lang w:val="en-CA"/>
        </w:rPr>
      </w:pPr>
      <w:r w:rsidRPr="000853B3">
        <w:rPr>
          <w:rFonts w:ascii="Times New Roman" w:hAnsi="Times New Roman" w:cs="Times New Roman"/>
          <w:b/>
          <w:lang w:val="en-CA"/>
        </w:rPr>
        <w:t>Comments</w:t>
      </w:r>
    </w:p>
    <w:p w:rsidR="006719F0" w:rsidRDefault="006719F0" w:rsidP="006719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We found </w:t>
      </w:r>
      <w:hyperlink r:id="rId8" w:history="1">
        <w:proofErr w:type="spellStart"/>
        <w:r w:rsidRPr="000853B3">
          <w:rPr>
            <w:rStyle w:val="Hyperlink"/>
            <w:rFonts w:ascii="Times New Roman" w:hAnsi="Times New Roman" w:cs="Times New Roman"/>
            <w:lang w:val="en-CA"/>
          </w:rPr>
          <w:t>WireShark</w:t>
        </w:r>
        <w:proofErr w:type="spellEnd"/>
      </w:hyperlink>
      <w:r>
        <w:rPr>
          <w:rFonts w:ascii="Times New Roman" w:hAnsi="Times New Roman" w:cs="Times New Roman"/>
          <w:lang w:val="en-CA"/>
        </w:rPr>
        <w:t xml:space="preserve"> (a network protocol analyzer, available for free) to be very helpful when troubleshooting the code</w:t>
      </w:r>
      <w:r w:rsidR="000853B3">
        <w:rPr>
          <w:rFonts w:ascii="Times New Roman" w:hAnsi="Times New Roman" w:cs="Times New Roman"/>
          <w:lang w:val="en-CA"/>
        </w:rPr>
        <w:t xml:space="preserve">.  Easy to use </w:t>
      </w:r>
      <w:proofErr w:type="gramStart"/>
      <w:r w:rsidR="000853B3">
        <w:rPr>
          <w:rFonts w:ascii="Times New Roman" w:hAnsi="Times New Roman" w:cs="Times New Roman"/>
          <w:lang w:val="en-CA"/>
        </w:rPr>
        <w:t xml:space="preserve">and </w:t>
      </w:r>
      <w:r>
        <w:rPr>
          <w:rFonts w:ascii="Times New Roman" w:hAnsi="Times New Roman" w:cs="Times New Roman"/>
          <w:lang w:val="en-CA"/>
        </w:rPr>
        <w:t xml:space="preserve"> highly</w:t>
      </w:r>
      <w:proofErr w:type="gramEnd"/>
      <w:r>
        <w:rPr>
          <w:rFonts w:ascii="Times New Roman" w:hAnsi="Times New Roman" w:cs="Times New Roman"/>
          <w:lang w:val="en-CA"/>
        </w:rPr>
        <w:t xml:space="preserve"> recommended.</w:t>
      </w:r>
    </w:p>
    <w:p w:rsidR="000853B3" w:rsidRPr="006719F0" w:rsidRDefault="000853B3" w:rsidP="006719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For those working in MP025, we do not call the function </w:t>
      </w:r>
      <w:proofErr w:type="spellStart"/>
      <w:r>
        <w:rPr>
          <w:rFonts w:ascii="Times New Roman" w:hAnsi="Times New Roman" w:cs="Times New Roman"/>
          <w:lang w:val="en-CA"/>
        </w:rPr>
        <w:t>DDS_tcpip_test.m</w:t>
      </w:r>
      <w:proofErr w:type="spellEnd"/>
      <w:r>
        <w:rPr>
          <w:rFonts w:ascii="Times New Roman" w:hAnsi="Times New Roman" w:cs="Times New Roman"/>
          <w:lang w:val="en-CA"/>
        </w:rPr>
        <w:t xml:space="preserve"> when we run the DDS in the experiment.  Instead, this code is integrated into the </w:t>
      </w:r>
      <w:proofErr w:type="spellStart"/>
      <w:r>
        <w:rPr>
          <w:rFonts w:ascii="Times New Roman" w:hAnsi="Times New Roman" w:cs="Times New Roman"/>
          <w:lang w:val="en-CA"/>
        </w:rPr>
        <w:t>calc_sequence.m</w:t>
      </w:r>
      <w:proofErr w:type="spellEnd"/>
      <w:r>
        <w:rPr>
          <w:rFonts w:ascii="Times New Roman" w:hAnsi="Times New Roman" w:cs="Times New Roman"/>
          <w:lang w:val="en-CA"/>
        </w:rPr>
        <w:t xml:space="preserve"> function.  However, </w:t>
      </w:r>
      <w:proofErr w:type="spellStart"/>
      <w:r>
        <w:rPr>
          <w:rFonts w:ascii="Times New Roman" w:hAnsi="Times New Roman" w:cs="Times New Roman"/>
          <w:lang w:val="en-CA"/>
        </w:rPr>
        <w:t>calc_DDs_freq.m</w:t>
      </w:r>
      <w:proofErr w:type="spellEnd"/>
      <w:r>
        <w:rPr>
          <w:rFonts w:ascii="Times New Roman" w:hAnsi="Times New Roman" w:cs="Times New Roman"/>
          <w:lang w:val="en-CA"/>
        </w:rPr>
        <w:t xml:space="preserve">, </w:t>
      </w:r>
      <w:proofErr w:type="spellStart"/>
      <w:r>
        <w:rPr>
          <w:rFonts w:ascii="Times New Roman" w:hAnsi="Times New Roman" w:cs="Times New Roman"/>
          <w:lang w:val="en-CA"/>
        </w:rPr>
        <w:t>set_DDS_freq.m</w:t>
      </w:r>
      <w:proofErr w:type="spellEnd"/>
      <w:r>
        <w:rPr>
          <w:rFonts w:ascii="Times New Roman" w:hAnsi="Times New Roman" w:cs="Times New Roman"/>
          <w:lang w:val="en-CA"/>
        </w:rPr>
        <w:t xml:space="preserve">, and </w:t>
      </w:r>
      <w:proofErr w:type="spellStart"/>
      <w:r>
        <w:rPr>
          <w:rFonts w:ascii="Times New Roman" w:hAnsi="Times New Roman" w:cs="Times New Roman"/>
          <w:lang w:val="en-CA"/>
        </w:rPr>
        <w:t>ramp_DDS_freq.m</w:t>
      </w:r>
      <w:proofErr w:type="spellEnd"/>
      <w:r>
        <w:rPr>
          <w:rFonts w:ascii="Times New Roman" w:hAnsi="Times New Roman" w:cs="Times New Roman"/>
          <w:lang w:val="en-CA"/>
        </w:rPr>
        <w:t xml:space="preserve"> are all used as is (Dec 2010).</w:t>
      </w:r>
    </w:p>
    <w:p w:rsidR="004D6CBA" w:rsidRPr="006719F0" w:rsidRDefault="004D6CBA" w:rsidP="006719F0">
      <w:pPr>
        <w:spacing w:line="240" w:lineRule="auto"/>
        <w:rPr>
          <w:rFonts w:ascii="Times New Roman" w:hAnsi="Times New Roman" w:cs="Times New Roman"/>
          <w:lang w:val="en-CA"/>
        </w:rPr>
      </w:pPr>
      <w:r w:rsidRPr="006719F0">
        <w:rPr>
          <w:rFonts w:ascii="Times New Roman" w:hAnsi="Times New Roman" w:cs="Times New Roman"/>
          <w:lang w:val="en-CA"/>
        </w:rPr>
        <w:t xml:space="preserve"> </w:t>
      </w:r>
    </w:p>
    <w:p w:rsidR="00A233E7" w:rsidRPr="00A233E7" w:rsidRDefault="00A233E7" w:rsidP="00A233E7">
      <w:pPr>
        <w:spacing w:line="240" w:lineRule="auto"/>
        <w:rPr>
          <w:rFonts w:ascii="Times New Roman" w:hAnsi="Times New Roman" w:cs="Times New Roman"/>
          <w:lang w:val="en-CA"/>
        </w:rPr>
      </w:pPr>
    </w:p>
    <w:p w:rsidR="00A233E7" w:rsidRPr="00A233E7" w:rsidRDefault="00A233E7">
      <w:pPr>
        <w:rPr>
          <w:rFonts w:ascii="Times New Roman" w:hAnsi="Times New Roman" w:cs="Times New Roman"/>
          <w:lang w:val="en-CA"/>
        </w:rPr>
      </w:pPr>
    </w:p>
    <w:p w:rsidR="00A233E7" w:rsidRPr="00A233E7" w:rsidRDefault="00A233E7">
      <w:pPr>
        <w:rPr>
          <w:rFonts w:ascii="Times New Roman" w:hAnsi="Times New Roman" w:cs="Times New Roman"/>
          <w:lang w:val="en-CA"/>
        </w:rPr>
      </w:pPr>
    </w:p>
    <w:sectPr w:rsidR="00A233E7" w:rsidRPr="00A233E7" w:rsidSect="00F95D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36BF"/>
    <w:multiLevelType w:val="hybridMultilevel"/>
    <w:tmpl w:val="E4B49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45E4"/>
    <w:multiLevelType w:val="hybridMultilevel"/>
    <w:tmpl w:val="B83C6F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44B2C"/>
    <w:multiLevelType w:val="hybridMultilevel"/>
    <w:tmpl w:val="F1A626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33E7"/>
    <w:rsid w:val="000853B3"/>
    <w:rsid w:val="000C0CF4"/>
    <w:rsid w:val="00297F7B"/>
    <w:rsid w:val="004D6CBA"/>
    <w:rsid w:val="004F6A76"/>
    <w:rsid w:val="005F1E4E"/>
    <w:rsid w:val="006719F0"/>
    <w:rsid w:val="00A233E7"/>
    <w:rsid w:val="00E75DDC"/>
    <w:rsid w:val="00F12519"/>
    <w:rsid w:val="00F9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3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5D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eshark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Uni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cs.utoronto.ca/~astummer/pub/mirror/Projects/Archives/PhaseOMatic/Docs/All%20About%20MicroMatic%20&amp;%20PhaseOMatic.doc" TargetMode="External"/><Relationship Id="rId5" Type="http://schemas.openxmlformats.org/officeDocument/2006/relationships/hyperlink" Target="http://www.mathworks.com/products/instrume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Thywissen Lab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Lattice Group</dc:creator>
  <cp:keywords/>
  <dc:description/>
  <cp:lastModifiedBy>Lattice Group</cp:lastModifiedBy>
  <cp:revision>2</cp:revision>
  <dcterms:created xsi:type="dcterms:W3CDTF">2010-12-16T19:04:00Z</dcterms:created>
  <dcterms:modified xsi:type="dcterms:W3CDTF">2010-12-16T19:04:00Z</dcterms:modified>
</cp:coreProperties>
</file>