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98D" w:rsidRDefault="00BE598D" w:rsidP="00BE598D">
      <w:pPr>
        <w:rPr>
          <w:rFonts w:ascii="Times New Roman" w:hAnsi="Times New Roman" w:cs="Times New Roman"/>
          <w:b/>
          <w:sz w:val="24"/>
          <w:szCs w:val="24"/>
          <w:lang w:val="en-CA"/>
        </w:rPr>
      </w:pPr>
      <w:r>
        <w:rPr>
          <w:rFonts w:ascii="Times New Roman" w:hAnsi="Times New Roman" w:cs="Times New Roman"/>
          <w:b/>
          <w:sz w:val="24"/>
          <w:szCs w:val="24"/>
          <w:lang w:val="en-CA"/>
        </w:rPr>
        <w:t xml:space="preserve">The </w:t>
      </w:r>
      <w:r w:rsidR="00EE4230">
        <w:rPr>
          <w:rFonts w:ascii="Times New Roman" w:hAnsi="Times New Roman" w:cs="Times New Roman"/>
          <w:b/>
          <w:sz w:val="24"/>
          <w:szCs w:val="24"/>
          <w:lang w:val="en-CA"/>
        </w:rPr>
        <w:t>F</w:t>
      </w:r>
      <w:r>
        <w:rPr>
          <w:rFonts w:ascii="Times New Roman" w:hAnsi="Times New Roman" w:cs="Times New Roman"/>
          <w:b/>
          <w:sz w:val="24"/>
          <w:szCs w:val="24"/>
          <w:lang w:val="en-CA"/>
        </w:rPr>
        <w:t>orgotten H</w:t>
      </w:r>
      <w:r w:rsidRPr="00E55BE5">
        <w:rPr>
          <w:rFonts w:ascii="Times New Roman" w:hAnsi="Times New Roman" w:cs="Times New Roman"/>
          <w:b/>
          <w:sz w:val="24"/>
          <w:szCs w:val="24"/>
          <w:lang w:val="en-CA"/>
        </w:rPr>
        <w:t>olocaust -</w:t>
      </w:r>
      <w:r>
        <w:rPr>
          <w:rFonts w:ascii="Times New Roman" w:hAnsi="Times New Roman" w:cs="Times New Roman"/>
          <w:b/>
          <w:sz w:val="24"/>
          <w:szCs w:val="24"/>
          <w:lang w:val="en-CA"/>
        </w:rPr>
        <w:t xml:space="preserve"> </w:t>
      </w:r>
      <w:r w:rsidRPr="00E55BE5">
        <w:rPr>
          <w:rFonts w:ascii="Times New Roman" w:hAnsi="Times New Roman" w:cs="Times New Roman"/>
          <w:b/>
          <w:sz w:val="24"/>
          <w:szCs w:val="24"/>
          <w:lang w:val="en-CA"/>
        </w:rPr>
        <w:t xml:space="preserve">Geophysical </w:t>
      </w:r>
      <w:r w:rsidR="00EE4230">
        <w:rPr>
          <w:rFonts w:ascii="Times New Roman" w:hAnsi="Times New Roman" w:cs="Times New Roman"/>
          <w:b/>
          <w:sz w:val="24"/>
          <w:szCs w:val="24"/>
          <w:lang w:val="en-CA"/>
        </w:rPr>
        <w:t>I</w:t>
      </w:r>
      <w:r w:rsidRPr="00E55BE5">
        <w:rPr>
          <w:rFonts w:ascii="Times New Roman" w:hAnsi="Times New Roman" w:cs="Times New Roman"/>
          <w:b/>
          <w:sz w:val="24"/>
          <w:szCs w:val="24"/>
          <w:lang w:val="en-CA"/>
        </w:rPr>
        <w:t xml:space="preserve">nvestigations at </w:t>
      </w:r>
      <w:r w:rsidR="002548B0">
        <w:rPr>
          <w:rFonts w:ascii="Times New Roman" w:hAnsi="Times New Roman" w:cs="Times New Roman"/>
          <w:b/>
          <w:sz w:val="24"/>
          <w:szCs w:val="24"/>
          <w:lang w:val="en-CA"/>
        </w:rPr>
        <w:t xml:space="preserve">World War 2 </w:t>
      </w:r>
      <w:r w:rsidR="00EE4230">
        <w:rPr>
          <w:rFonts w:ascii="Times New Roman" w:hAnsi="Times New Roman" w:cs="Times New Roman"/>
          <w:b/>
          <w:sz w:val="24"/>
          <w:szCs w:val="24"/>
          <w:lang w:val="en-CA"/>
        </w:rPr>
        <w:t>E</w:t>
      </w:r>
      <w:r>
        <w:rPr>
          <w:rFonts w:ascii="Times New Roman" w:hAnsi="Times New Roman" w:cs="Times New Roman"/>
          <w:b/>
          <w:sz w:val="24"/>
          <w:szCs w:val="24"/>
          <w:lang w:val="en-CA"/>
        </w:rPr>
        <w:t xml:space="preserve">xtermination </w:t>
      </w:r>
      <w:r w:rsidR="00EE4230">
        <w:rPr>
          <w:rFonts w:ascii="Times New Roman" w:hAnsi="Times New Roman" w:cs="Times New Roman"/>
          <w:b/>
          <w:sz w:val="24"/>
          <w:szCs w:val="24"/>
          <w:lang w:val="en-CA"/>
        </w:rPr>
        <w:t>S</w:t>
      </w:r>
      <w:r>
        <w:rPr>
          <w:rFonts w:ascii="Times New Roman" w:hAnsi="Times New Roman" w:cs="Times New Roman"/>
          <w:b/>
          <w:sz w:val="24"/>
          <w:szCs w:val="24"/>
          <w:lang w:val="en-CA"/>
        </w:rPr>
        <w:t>ites in Lithuania</w:t>
      </w:r>
    </w:p>
    <w:p w:rsidR="00EA62C6" w:rsidRDefault="005F63C1" w:rsidP="000E10FD">
      <w:pPr>
        <w:spacing w:line="240" w:lineRule="auto"/>
        <w:rPr>
          <w:rFonts w:ascii="Times New Roman" w:hAnsi="Times New Roman" w:cs="Times New Roman"/>
          <w:sz w:val="24"/>
          <w:szCs w:val="24"/>
          <w:lang w:val="en-CA"/>
        </w:rPr>
      </w:pPr>
      <w:r w:rsidRPr="005F63C1">
        <w:rPr>
          <w:rFonts w:ascii="Times New Roman" w:hAnsi="Times New Roman" w:cs="Times New Roman"/>
          <w:sz w:val="24"/>
          <w:szCs w:val="24"/>
          <w:lang w:val="en-CA"/>
        </w:rPr>
        <w:t>Alastair</w:t>
      </w:r>
      <w:r>
        <w:rPr>
          <w:rFonts w:ascii="Times New Roman" w:hAnsi="Times New Roman" w:cs="Times New Roman"/>
          <w:sz w:val="24"/>
          <w:szCs w:val="24"/>
          <w:lang w:val="en-CA"/>
        </w:rPr>
        <w:t xml:space="preserve"> McClymont</w:t>
      </w:r>
      <w:r w:rsidR="005D08B4">
        <w:rPr>
          <w:rFonts w:ascii="Times New Roman" w:hAnsi="Times New Roman" w:cs="Times New Roman"/>
          <w:sz w:val="24"/>
          <w:szCs w:val="24"/>
          <w:lang w:val="en-CA"/>
        </w:rPr>
        <w:t>, Advisian, Calgary, Alberta</w:t>
      </w:r>
    </w:p>
    <w:p w:rsidR="00EE4230" w:rsidRPr="00EE4230" w:rsidRDefault="00BE598D" w:rsidP="000E10FD">
      <w:pPr>
        <w:spacing w:line="240" w:lineRule="auto"/>
        <w:rPr>
          <w:rFonts w:ascii="Times New Roman" w:hAnsi="Times New Roman" w:cs="Times New Roman"/>
          <w:sz w:val="24"/>
          <w:szCs w:val="24"/>
          <w:lang w:val="en-CA"/>
        </w:rPr>
      </w:pPr>
      <w:r w:rsidRPr="00EE4230">
        <w:rPr>
          <w:rFonts w:ascii="Times New Roman" w:hAnsi="Times New Roman" w:cs="Times New Roman"/>
          <w:sz w:val="24"/>
          <w:szCs w:val="24"/>
          <w:lang w:val="en-CA"/>
        </w:rPr>
        <w:t>Between 1941 and 1944</w:t>
      </w:r>
      <w:r w:rsidR="00AC12AC" w:rsidRPr="00EE4230">
        <w:rPr>
          <w:rFonts w:ascii="Times New Roman" w:hAnsi="Times New Roman" w:cs="Times New Roman"/>
          <w:sz w:val="24"/>
          <w:szCs w:val="24"/>
          <w:lang w:val="en-CA"/>
        </w:rPr>
        <w:t xml:space="preserve">, Einsatzgruppe Nazi death squads conspired with </w:t>
      </w:r>
      <w:r w:rsidR="000B6D6F" w:rsidRPr="00EE4230">
        <w:rPr>
          <w:rFonts w:ascii="Times New Roman" w:hAnsi="Times New Roman" w:cs="Times New Roman"/>
          <w:sz w:val="24"/>
          <w:szCs w:val="24"/>
          <w:lang w:val="en-CA"/>
        </w:rPr>
        <w:t>local</w:t>
      </w:r>
      <w:r w:rsidR="00AC12AC" w:rsidRPr="00EE4230">
        <w:rPr>
          <w:rFonts w:ascii="Times New Roman" w:hAnsi="Times New Roman" w:cs="Times New Roman"/>
          <w:sz w:val="24"/>
          <w:szCs w:val="24"/>
          <w:lang w:val="en-CA"/>
        </w:rPr>
        <w:t xml:space="preserve"> nationalists to systematically exterminate as many as 250,000 Jews and other persecuted ethnic groups from the region</w:t>
      </w:r>
      <w:r w:rsidR="000B6D6F" w:rsidRPr="00EE4230">
        <w:rPr>
          <w:rFonts w:ascii="Times New Roman" w:hAnsi="Times New Roman" w:cs="Times New Roman"/>
          <w:sz w:val="24"/>
          <w:szCs w:val="24"/>
          <w:lang w:val="en-CA"/>
        </w:rPr>
        <w:t xml:space="preserve"> that now forms Lithuania</w:t>
      </w:r>
      <w:r w:rsidR="00AC12AC" w:rsidRPr="00EE4230">
        <w:rPr>
          <w:rFonts w:ascii="Times New Roman" w:hAnsi="Times New Roman" w:cs="Times New Roman"/>
          <w:sz w:val="24"/>
          <w:szCs w:val="24"/>
          <w:lang w:val="en-CA"/>
        </w:rPr>
        <w:t xml:space="preserve">. Most of those killed were shot and buried in mass graves that are scattered across the country, many of which are only known to exist through eye witness testimony or by accidental exhumation of human remains. Because of Jewish cultural sensitivities, traditional </w:t>
      </w:r>
      <w:r w:rsidR="008D1F2D" w:rsidRPr="00EE4230">
        <w:rPr>
          <w:rFonts w:ascii="Times New Roman" w:hAnsi="Times New Roman" w:cs="Times New Roman"/>
          <w:sz w:val="24"/>
          <w:szCs w:val="24"/>
          <w:lang w:val="en-CA"/>
        </w:rPr>
        <w:t>archaeological excavation</w:t>
      </w:r>
      <w:r w:rsidR="00654F82">
        <w:rPr>
          <w:rFonts w:ascii="Times New Roman" w:hAnsi="Times New Roman" w:cs="Times New Roman"/>
          <w:sz w:val="24"/>
          <w:szCs w:val="24"/>
          <w:lang w:val="en-CA"/>
        </w:rPr>
        <w:t>s</w:t>
      </w:r>
      <w:r w:rsidR="008D1F2D" w:rsidRPr="00EE4230">
        <w:rPr>
          <w:rFonts w:ascii="Times New Roman" w:hAnsi="Times New Roman" w:cs="Times New Roman"/>
          <w:sz w:val="24"/>
          <w:szCs w:val="24"/>
          <w:lang w:val="en-CA"/>
        </w:rPr>
        <w:t xml:space="preserve"> of</w:t>
      </w:r>
      <w:r w:rsidR="003F35D0" w:rsidRPr="00EE4230">
        <w:rPr>
          <w:rFonts w:ascii="Times New Roman" w:hAnsi="Times New Roman" w:cs="Times New Roman"/>
          <w:sz w:val="24"/>
          <w:szCs w:val="24"/>
          <w:lang w:val="en-CA"/>
        </w:rPr>
        <w:t xml:space="preserve"> the suspected</w:t>
      </w:r>
      <w:r w:rsidR="000E10FD" w:rsidRPr="00EE4230">
        <w:rPr>
          <w:rFonts w:ascii="Times New Roman" w:hAnsi="Times New Roman" w:cs="Times New Roman"/>
          <w:sz w:val="24"/>
          <w:szCs w:val="24"/>
          <w:lang w:val="en-CA"/>
        </w:rPr>
        <w:t xml:space="preserve"> grave sites </w:t>
      </w:r>
      <w:r w:rsidR="005C35C7">
        <w:rPr>
          <w:rFonts w:ascii="Times New Roman" w:hAnsi="Times New Roman" w:cs="Times New Roman"/>
          <w:sz w:val="24"/>
          <w:szCs w:val="24"/>
          <w:lang w:val="en-CA"/>
        </w:rPr>
        <w:t>are</w:t>
      </w:r>
      <w:r w:rsidR="000E10FD" w:rsidRPr="00EE4230">
        <w:rPr>
          <w:rFonts w:ascii="Times New Roman" w:hAnsi="Times New Roman" w:cs="Times New Roman"/>
          <w:sz w:val="24"/>
          <w:szCs w:val="24"/>
          <w:lang w:val="en-CA"/>
        </w:rPr>
        <w:t xml:space="preserve"> prohibited.</w:t>
      </w:r>
      <w:r w:rsidR="00900194" w:rsidRPr="00EE4230">
        <w:rPr>
          <w:rFonts w:ascii="Times New Roman" w:hAnsi="Times New Roman" w:cs="Times New Roman"/>
          <w:sz w:val="24"/>
          <w:szCs w:val="24"/>
          <w:lang w:val="en-CA"/>
        </w:rPr>
        <w:t xml:space="preserve"> </w:t>
      </w:r>
      <w:r w:rsidR="00900194" w:rsidRPr="00EE4230">
        <w:rPr>
          <w:rFonts w:ascii="Times New Roman" w:hAnsi="Times New Roman" w:cs="Times New Roman"/>
          <w:sz w:val="24"/>
          <w:szCs w:val="24"/>
          <w:lang w:val="en-CA"/>
        </w:rPr>
        <w:t>Non-invasive geophysical methods</w:t>
      </w:r>
      <w:r w:rsidR="000B6D6F" w:rsidRPr="00EE4230">
        <w:rPr>
          <w:rFonts w:ascii="Times New Roman" w:hAnsi="Times New Roman" w:cs="Times New Roman"/>
          <w:sz w:val="24"/>
          <w:szCs w:val="24"/>
          <w:lang w:val="en-CA"/>
        </w:rPr>
        <w:t>, including</w:t>
      </w:r>
      <w:r w:rsidR="00900194" w:rsidRPr="00EE4230">
        <w:rPr>
          <w:rFonts w:ascii="Times New Roman" w:hAnsi="Times New Roman" w:cs="Times New Roman"/>
          <w:sz w:val="24"/>
          <w:szCs w:val="24"/>
          <w:lang w:val="en-CA"/>
        </w:rPr>
        <w:t xml:space="preserve"> </w:t>
      </w:r>
      <w:r w:rsidR="000B6D6F" w:rsidRPr="00EE4230">
        <w:rPr>
          <w:rFonts w:ascii="Times New Roman" w:hAnsi="Times New Roman" w:cs="Times New Roman"/>
          <w:sz w:val="24"/>
          <w:szCs w:val="24"/>
          <w:lang w:val="en-CA"/>
        </w:rPr>
        <w:t>electrical resistivity tomography (ERT), ground-penetrating radar (GPR), ground magnetics, terrain conductivity mapping, and unmanned aerial vehicle (UAV) methods</w:t>
      </w:r>
      <w:r w:rsidR="000B6D6F" w:rsidRPr="00EE4230">
        <w:rPr>
          <w:rFonts w:ascii="Times New Roman" w:hAnsi="Times New Roman" w:cs="Times New Roman"/>
          <w:sz w:val="24"/>
          <w:szCs w:val="24"/>
          <w:lang w:val="en-CA"/>
        </w:rPr>
        <w:t xml:space="preserve"> </w:t>
      </w:r>
      <w:r w:rsidR="00900194" w:rsidRPr="00EE4230">
        <w:rPr>
          <w:rFonts w:ascii="Times New Roman" w:hAnsi="Times New Roman" w:cs="Times New Roman"/>
          <w:sz w:val="24"/>
          <w:szCs w:val="24"/>
          <w:lang w:val="en-CA"/>
        </w:rPr>
        <w:t xml:space="preserve">have provided </w:t>
      </w:r>
      <w:r w:rsidR="00900194" w:rsidRPr="00EE4230">
        <w:rPr>
          <w:rFonts w:ascii="Times New Roman" w:hAnsi="Times New Roman" w:cs="Times New Roman"/>
          <w:sz w:val="24"/>
          <w:szCs w:val="24"/>
          <w:lang w:val="en-CA"/>
        </w:rPr>
        <w:t xml:space="preserve">useful information to </w:t>
      </w:r>
      <w:r w:rsidR="00900194" w:rsidRPr="00EE4230">
        <w:rPr>
          <w:rFonts w:ascii="Times New Roman" w:hAnsi="Times New Roman" w:cs="Times New Roman"/>
          <w:sz w:val="24"/>
          <w:szCs w:val="24"/>
          <w:lang w:val="en-CA"/>
        </w:rPr>
        <w:t xml:space="preserve">help </w:t>
      </w:r>
      <w:r w:rsidR="00900194" w:rsidRPr="00EE4230">
        <w:rPr>
          <w:rFonts w:ascii="Times New Roman" w:hAnsi="Times New Roman" w:cs="Times New Roman"/>
          <w:sz w:val="24"/>
          <w:szCs w:val="24"/>
          <w:lang w:val="en-CA"/>
        </w:rPr>
        <w:t xml:space="preserve">document the </w:t>
      </w:r>
      <w:proofErr w:type="gramStart"/>
      <w:r w:rsidR="00900194" w:rsidRPr="00EE4230">
        <w:rPr>
          <w:rFonts w:ascii="Times New Roman" w:hAnsi="Times New Roman" w:cs="Times New Roman"/>
          <w:sz w:val="24"/>
          <w:szCs w:val="24"/>
          <w:lang w:val="en-CA"/>
        </w:rPr>
        <w:t>past history</w:t>
      </w:r>
      <w:proofErr w:type="gramEnd"/>
      <w:r w:rsidR="00900194" w:rsidRPr="00EE4230">
        <w:rPr>
          <w:rFonts w:ascii="Times New Roman" w:hAnsi="Times New Roman" w:cs="Times New Roman"/>
          <w:sz w:val="24"/>
          <w:szCs w:val="24"/>
          <w:lang w:val="en-CA"/>
        </w:rPr>
        <w:t xml:space="preserve"> of the</w:t>
      </w:r>
      <w:r w:rsidR="00900194" w:rsidRPr="00EE4230">
        <w:rPr>
          <w:rFonts w:ascii="Times New Roman" w:hAnsi="Times New Roman" w:cs="Times New Roman"/>
          <w:sz w:val="24"/>
          <w:szCs w:val="24"/>
          <w:lang w:val="en-CA"/>
        </w:rPr>
        <w:t>se</w:t>
      </w:r>
      <w:r w:rsidR="00900194" w:rsidRPr="00EE4230">
        <w:rPr>
          <w:rFonts w:ascii="Times New Roman" w:hAnsi="Times New Roman" w:cs="Times New Roman"/>
          <w:sz w:val="24"/>
          <w:szCs w:val="24"/>
          <w:lang w:val="en-CA"/>
        </w:rPr>
        <w:t xml:space="preserve"> site</w:t>
      </w:r>
      <w:r w:rsidR="00900194" w:rsidRPr="00EE4230">
        <w:rPr>
          <w:rFonts w:ascii="Times New Roman" w:hAnsi="Times New Roman" w:cs="Times New Roman"/>
          <w:sz w:val="24"/>
          <w:szCs w:val="24"/>
          <w:lang w:val="en-CA"/>
        </w:rPr>
        <w:t>s</w:t>
      </w:r>
      <w:r w:rsidR="00900194" w:rsidRPr="00EE4230">
        <w:rPr>
          <w:rFonts w:ascii="Times New Roman" w:hAnsi="Times New Roman" w:cs="Times New Roman"/>
          <w:sz w:val="24"/>
          <w:szCs w:val="24"/>
          <w:lang w:val="en-CA"/>
        </w:rPr>
        <w:t xml:space="preserve"> in lieu of</w:t>
      </w:r>
      <w:r w:rsidR="003A775D" w:rsidRPr="00EE4230">
        <w:rPr>
          <w:rFonts w:ascii="Times New Roman" w:hAnsi="Times New Roman" w:cs="Times New Roman"/>
          <w:sz w:val="24"/>
          <w:szCs w:val="24"/>
          <w:lang w:val="en-CA"/>
        </w:rPr>
        <w:t>,</w:t>
      </w:r>
      <w:r w:rsidR="00900194" w:rsidRPr="00EE4230">
        <w:rPr>
          <w:rFonts w:ascii="Times New Roman" w:hAnsi="Times New Roman" w:cs="Times New Roman"/>
          <w:sz w:val="24"/>
          <w:szCs w:val="24"/>
          <w:lang w:val="en-CA"/>
        </w:rPr>
        <w:t xml:space="preserve"> and prior to</w:t>
      </w:r>
      <w:r w:rsidR="003A775D" w:rsidRPr="00EE4230">
        <w:rPr>
          <w:rFonts w:ascii="Times New Roman" w:hAnsi="Times New Roman" w:cs="Times New Roman"/>
          <w:sz w:val="24"/>
          <w:szCs w:val="24"/>
          <w:lang w:val="en-CA"/>
        </w:rPr>
        <w:t>,</w:t>
      </w:r>
      <w:r w:rsidR="00900194" w:rsidRPr="00EE4230">
        <w:rPr>
          <w:rFonts w:ascii="Times New Roman" w:hAnsi="Times New Roman" w:cs="Times New Roman"/>
          <w:sz w:val="24"/>
          <w:szCs w:val="24"/>
          <w:lang w:val="en-CA"/>
        </w:rPr>
        <w:t xml:space="preserve"> targeted archaeological excavations.</w:t>
      </w:r>
      <w:r w:rsidR="00900194" w:rsidRPr="00EE4230">
        <w:rPr>
          <w:rFonts w:ascii="Times New Roman" w:hAnsi="Times New Roman" w:cs="Times New Roman"/>
          <w:sz w:val="24"/>
          <w:szCs w:val="24"/>
          <w:lang w:val="en-CA"/>
        </w:rPr>
        <w:t xml:space="preserve"> In this talk I will present results from </w:t>
      </w:r>
      <w:r w:rsidR="000B6D6F" w:rsidRPr="00EE4230">
        <w:rPr>
          <w:rFonts w:ascii="Times New Roman" w:hAnsi="Times New Roman" w:cs="Times New Roman"/>
          <w:sz w:val="24"/>
          <w:szCs w:val="24"/>
          <w:lang w:val="en-CA"/>
        </w:rPr>
        <w:t>geophysical surveys conducted between 2016 and 2019 at sites including</w:t>
      </w:r>
      <w:r w:rsidR="00900194" w:rsidRPr="00EE4230">
        <w:rPr>
          <w:rFonts w:ascii="Times New Roman" w:hAnsi="Times New Roman" w:cs="Times New Roman"/>
          <w:sz w:val="24"/>
          <w:szCs w:val="24"/>
          <w:lang w:val="en-CA"/>
        </w:rPr>
        <w:t xml:space="preserve"> </w:t>
      </w:r>
      <w:r w:rsidR="009F38F7" w:rsidRPr="00EE4230">
        <w:rPr>
          <w:rFonts w:ascii="Times New Roman" w:hAnsi="Times New Roman" w:cs="Times New Roman"/>
          <w:sz w:val="24"/>
          <w:szCs w:val="24"/>
          <w:lang w:val="en-CA"/>
        </w:rPr>
        <w:t xml:space="preserve">the </w:t>
      </w:r>
      <w:proofErr w:type="spellStart"/>
      <w:r w:rsidR="00900194" w:rsidRPr="00EE4230">
        <w:rPr>
          <w:rFonts w:ascii="Times New Roman" w:hAnsi="Times New Roman" w:cs="Times New Roman"/>
          <w:sz w:val="24"/>
          <w:szCs w:val="24"/>
          <w:lang w:val="en-CA"/>
        </w:rPr>
        <w:t>Ponary</w:t>
      </w:r>
      <w:proofErr w:type="spellEnd"/>
      <w:r w:rsidR="009F38F7" w:rsidRPr="00EE4230">
        <w:rPr>
          <w:rFonts w:ascii="Times New Roman" w:hAnsi="Times New Roman" w:cs="Times New Roman"/>
          <w:sz w:val="24"/>
          <w:szCs w:val="24"/>
          <w:lang w:val="en-CA"/>
        </w:rPr>
        <w:t xml:space="preserve"> extermination </w:t>
      </w:r>
      <w:r w:rsidR="00514651" w:rsidRPr="00EE4230">
        <w:rPr>
          <w:rFonts w:ascii="Times New Roman" w:hAnsi="Times New Roman" w:cs="Times New Roman"/>
          <w:sz w:val="24"/>
          <w:szCs w:val="24"/>
          <w:lang w:val="en-CA"/>
        </w:rPr>
        <w:t>camp</w:t>
      </w:r>
      <w:r w:rsidR="00900194" w:rsidRPr="00EE4230">
        <w:rPr>
          <w:rFonts w:ascii="Times New Roman" w:hAnsi="Times New Roman" w:cs="Times New Roman"/>
          <w:sz w:val="24"/>
          <w:szCs w:val="24"/>
          <w:lang w:val="en-CA"/>
        </w:rPr>
        <w:t xml:space="preserve">, the former HKP562 Work Camp in Vilnius, </w:t>
      </w:r>
      <w:r w:rsidR="009F38F7" w:rsidRPr="00EE4230">
        <w:rPr>
          <w:rFonts w:ascii="Times New Roman" w:hAnsi="Times New Roman" w:cs="Times New Roman"/>
          <w:sz w:val="24"/>
          <w:szCs w:val="24"/>
          <w:lang w:val="en-CA"/>
        </w:rPr>
        <w:t xml:space="preserve">and </w:t>
      </w:r>
      <w:r w:rsidR="00900194" w:rsidRPr="00EE4230">
        <w:rPr>
          <w:rFonts w:ascii="Times New Roman" w:hAnsi="Times New Roman" w:cs="Times New Roman"/>
          <w:sz w:val="24"/>
          <w:szCs w:val="24"/>
          <w:lang w:val="en-CA"/>
        </w:rPr>
        <w:t xml:space="preserve">the </w:t>
      </w:r>
      <w:proofErr w:type="spellStart"/>
      <w:r w:rsidR="00900194" w:rsidRPr="00EE4230">
        <w:rPr>
          <w:rFonts w:ascii="Times New Roman" w:hAnsi="Times New Roman" w:cs="Times New Roman"/>
          <w:sz w:val="24"/>
          <w:szCs w:val="24"/>
          <w:lang w:val="en-CA"/>
        </w:rPr>
        <w:t>IXth</w:t>
      </w:r>
      <w:proofErr w:type="spellEnd"/>
      <w:r w:rsidR="00900194" w:rsidRPr="00EE4230">
        <w:rPr>
          <w:rFonts w:ascii="Times New Roman" w:hAnsi="Times New Roman" w:cs="Times New Roman"/>
          <w:sz w:val="24"/>
          <w:szCs w:val="24"/>
          <w:lang w:val="en-CA"/>
        </w:rPr>
        <w:t xml:space="preserve"> Fort in Kaunas</w:t>
      </w:r>
      <w:r w:rsidR="009F38F7" w:rsidRPr="00EE4230">
        <w:rPr>
          <w:rFonts w:ascii="Times New Roman" w:hAnsi="Times New Roman" w:cs="Times New Roman"/>
          <w:sz w:val="24"/>
          <w:szCs w:val="24"/>
          <w:lang w:val="en-CA"/>
        </w:rPr>
        <w:t xml:space="preserve">. </w:t>
      </w:r>
      <w:r w:rsidR="000B6D6F" w:rsidRPr="00EE4230">
        <w:rPr>
          <w:rFonts w:ascii="Times New Roman" w:hAnsi="Times New Roman" w:cs="Times New Roman"/>
          <w:sz w:val="24"/>
          <w:szCs w:val="24"/>
          <w:lang w:val="en-CA"/>
        </w:rPr>
        <w:t>This work has been featured in two recent documentar</w:t>
      </w:r>
      <w:r w:rsidR="00EE4230" w:rsidRPr="00EE4230">
        <w:rPr>
          <w:rFonts w:ascii="Times New Roman" w:hAnsi="Times New Roman" w:cs="Times New Roman"/>
          <w:sz w:val="24"/>
          <w:szCs w:val="24"/>
          <w:lang w:val="en-CA"/>
        </w:rPr>
        <w:t>y films</w:t>
      </w:r>
      <w:r w:rsidR="000B6D6F" w:rsidRPr="00EE4230">
        <w:rPr>
          <w:rFonts w:ascii="Times New Roman" w:hAnsi="Times New Roman" w:cs="Times New Roman"/>
          <w:sz w:val="24"/>
          <w:szCs w:val="24"/>
          <w:lang w:val="en-CA"/>
        </w:rPr>
        <w:t xml:space="preserve"> </w:t>
      </w:r>
      <w:r w:rsidR="00EE4230" w:rsidRPr="00EE4230">
        <w:rPr>
          <w:rFonts w:ascii="Times New Roman" w:hAnsi="Times New Roman" w:cs="Times New Roman"/>
          <w:sz w:val="24"/>
          <w:szCs w:val="24"/>
          <w:lang w:val="en-CA"/>
        </w:rPr>
        <w:t>and has helped Lithuanian researchers in their efforts to not only memorialize the victims of the Holocaust but tell the story of their lost Jewish culture.</w:t>
      </w:r>
    </w:p>
    <w:p w:rsidR="00B81A24" w:rsidRDefault="00261EC6" w:rsidP="000E10FD">
      <w:pPr>
        <w:spacing w:line="240" w:lineRule="auto"/>
        <w:rPr>
          <w:sz w:val="24"/>
          <w:szCs w:val="24"/>
          <w:lang w:val="en-CA"/>
        </w:rPr>
      </w:pPr>
      <w:r>
        <w:rPr>
          <w:noProof/>
          <w:sz w:val="24"/>
          <w:szCs w:val="24"/>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0811 -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89178E" w:rsidRDefault="0089178E" w:rsidP="000E10FD">
      <w:pPr>
        <w:spacing w:line="240" w:lineRule="auto"/>
        <w:rPr>
          <w:sz w:val="24"/>
          <w:szCs w:val="24"/>
          <w:lang w:val="en-CA"/>
        </w:rPr>
      </w:pPr>
    </w:p>
    <w:p w:rsidR="0089178E" w:rsidRPr="0089178E" w:rsidRDefault="0089178E" w:rsidP="000E10FD">
      <w:pPr>
        <w:spacing w:line="240" w:lineRule="auto"/>
        <w:rPr>
          <w:b/>
          <w:sz w:val="24"/>
          <w:szCs w:val="24"/>
          <w:lang w:val="en-CA"/>
        </w:rPr>
      </w:pPr>
      <w:bookmarkStart w:id="0" w:name="_GoBack"/>
      <w:r w:rsidRPr="0089178E">
        <w:rPr>
          <w:b/>
          <w:sz w:val="24"/>
          <w:szCs w:val="24"/>
          <w:lang w:val="en-CA"/>
        </w:rPr>
        <w:t>Alastair McClymont – Biography</w:t>
      </w:r>
    </w:p>
    <w:bookmarkEnd w:id="0"/>
    <w:p w:rsidR="0089178E" w:rsidRDefault="0089178E" w:rsidP="0089178E">
      <w:r>
        <w:t xml:space="preserve">Alastair McClymont is the Global Geophysics Lead for Advisian (the technical consulting division of Worley Group). He has over 15 years of experience in the application of diverse near-surface geophysical techniques to geotechnical site characterization, groundwater exploration, contaminated site remediation, archeological investigations and other projects. He has a </w:t>
      </w:r>
      <w:hyperlink r:id="rId5" w:history="1">
        <w:r>
          <w:rPr>
            <w:rStyle w:val="Hyperlink"/>
          </w:rPr>
          <w:t>B.Sc</w:t>
        </w:r>
      </w:hyperlink>
      <w:r>
        <w:t xml:space="preserve">.(Hons.) in Geology from Victoria University of Wellington (1998), an </w:t>
      </w:r>
      <w:hyperlink r:id="rId6" w:history="1">
        <w:r>
          <w:rPr>
            <w:rStyle w:val="Hyperlink"/>
          </w:rPr>
          <w:t>M.Sc</w:t>
        </w:r>
      </w:hyperlink>
      <w:r>
        <w:t xml:space="preserve">. in Geophysics from the University of British Columbia (2004) in Vancouver, and a Ph.D. in Geophysics from ETH Zurich (the Swiss Federal Institute of Technology; 2008). His recent archaeological work at Holocaust sites in Lithuania was the subject of the PBS NOVA science television documentary </w:t>
      </w:r>
      <w:r>
        <w:rPr>
          <w:i/>
          <w:iCs/>
        </w:rPr>
        <w:t>Holocaust Escape Tunnel</w:t>
      </w:r>
      <w:r>
        <w:t xml:space="preserve"> </w:t>
      </w:r>
      <w:r>
        <w:rPr>
          <w:i/>
          <w:iCs/>
        </w:rPr>
        <w:t xml:space="preserve">(2017) </w:t>
      </w:r>
      <w:r>
        <w:t xml:space="preserve">and the feature film </w:t>
      </w:r>
      <w:r>
        <w:rPr>
          <w:i/>
          <w:iCs/>
        </w:rPr>
        <w:t>The Good Nazi (2018)</w:t>
      </w:r>
      <w:r>
        <w:t>.</w:t>
      </w:r>
    </w:p>
    <w:p w:rsidR="0089178E" w:rsidRDefault="0089178E" w:rsidP="0089178E">
      <w:pPr>
        <w:rPr>
          <w:rFonts w:ascii="Times New Roman" w:hAnsi="Times New Roman" w:cs="Times New Roman"/>
          <w:sz w:val="24"/>
          <w:szCs w:val="24"/>
        </w:rPr>
      </w:pPr>
    </w:p>
    <w:p w:rsidR="0089178E" w:rsidRDefault="0089178E" w:rsidP="000E10FD">
      <w:pPr>
        <w:spacing w:line="240" w:lineRule="auto"/>
        <w:rPr>
          <w:sz w:val="24"/>
          <w:szCs w:val="24"/>
          <w:lang w:val="en-CA"/>
        </w:rPr>
      </w:pPr>
    </w:p>
    <w:p w:rsidR="002548B0" w:rsidRDefault="002548B0" w:rsidP="000E10FD">
      <w:pPr>
        <w:spacing w:line="240" w:lineRule="auto"/>
        <w:rPr>
          <w:sz w:val="24"/>
          <w:szCs w:val="24"/>
          <w:lang w:val="en-CA"/>
        </w:rPr>
      </w:pPr>
    </w:p>
    <w:sectPr w:rsidR="00254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8C"/>
    <w:rsid w:val="00076C8C"/>
    <w:rsid w:val="000B6D6F"/>
    <w:rsid w:val="000C1193"/>
    <w:rsid w:val="000E10FD"/>
    <w:rsid w:val="0023135F"/>
    <w:rsid w:val="002548B0"/>
    <w:rsid w:val="00261EC6"/>
    <w:rsid w:val="003A775D"/>
    <w:rsid w:val="003D13ED"/>
    <w:rsid w:val="003D5E5D"/>
    <w:rsid w:val="003F35D0"/>
    <w:rsid w:val="003F3E49"/>
    <w:rsid w:val="00514651"/>
    <w:rsid w:val="0054752C"/>
    <w:rsid w:val="005A3BD4"/>
    <w:rsid w:val="005C35C7"/>
    <w:rsid w:val="005D08B4"/>
    <w:rsid w:val="005D5D12"/>
    <w:rsid w:val="005F63C1"/>
    <w:rsid w:val="00654F82"/>
    <w:rsid w:val="00663835"/>
    <w:rsid w:val="006650B5"/>
    <w:rsid w:val="006700F6"/>
    <w:rsid w:val="006E60EC"/>
    <w:rsid w:val="0075325D"/>
    <w:rsid w:val="007A6E3B"/>
    <w:rsid w:val="0089178E"/>
    <w:rsid w:val="008B1289"/>
    <w:rsid w:val="008D1F2D"/>
    <w:rsid w:val="008D40F6"/>
    <w:rsid w:val="00900194"/>
    <w:rsid w:val="009958BC"/>
    <w:rsid w:val="009E1C8C"/>
    <w:rsid w:val="009F38F7"/>
    <w:rsid w:val="00A20E9A"/>
    <w:rsid w:val="00A309DC"/>
    <w:rsid w:val="00A3740F"/>
    <w:rsid w:val="00A43C0D"/>
    <w:rsid w:val="00A475F8"/>
    <w:rsid w:val="00A7025E"/>
    <w:rsid w:val="00AC12AC"/>
    <w:rsid w:val="00B31A7B"/>
    <w:rsid w:val="00B807DF"/>
    <w:rsid w:val="00B81A24"/>
    <w:rsid w:val="00BE598D"/>
    <w:rsid w:val="00D1499B"/>
    <w:rsid w:val="00D42759"/>
    <w:rsid w:val="00D55A5C"/>
    <w:rsid w:val="00E05B53"/>
    <w:rsid w:val="00E1216D"/>
    <w:rsid w:val="00E27E54"/>
    <w:rsid w:val="00E55BE5"/>
    <w:rsid w:val="00EA62C6"/>
    <w:rsid w:val="00ED3DF5"/>
    <w:rsid w:val="00EE4230"/>
    <w:rsid w:val="00FB49E2"/>
    <w:rsid w:val="00FC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0D0C"/>
  <w15:docId w15:val="{DEFD321C-2CDF-44BE-BD82-0ABB6104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C6"/>
    <w:rPr>
      <w:rFonts w:ascii="Tahoma" w:hAnsi="Tahoma" w:cs="Tahoma"/>
      <w:sz w:val="16"/>
      <w:szCs w:val="16"/>
    </w:rPr>
  </w:style>
  <w:style w:type="character" w:styleId="Hyperlink">
    <w:name w:val="Hyperlink"/>
    <w:basedOn w:val="DefaultParagraphFont"/>
    <w:uiPriority w:val="99"/>
    <w:semiHidden/>
    <w:unhideWhenUsed/>
    <w:rsid w:val="008917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M.Sc&amp;d=DwQFAg&amp;c=Qznq1V5e4u04CfMRj920aPtDqN4RUEToMeZ6oK6t9iY&amp;r=TlOyamODmVDBQBo9u_H4ybT4Z3mV1v9ecOnxIXGhwis&amp;m=3piv0Wbb4xkTdFSZsUNZKaTj5UeurgFgKzKTCLgTHxc&amp;s=h7-hCGKUAk8mw67bnPdkhms-K4QdotEbQwexM2njujI&amp;e=" TargetMode="External"/><Relationship Id="rId5" Type="http://schemas.openxmlformats.org/officeDocument/2006/relationships/hyperlink" Target="https://urldefense.proofpoint.com/v2/url?u=http-3A__B.Sc&amp;d=DwQFAg&amp;c=Qznq1V5e4u04CfMRj920aPtDqN4RUEToMeZ6oK6t9iY&amp;r=TlOyamODmVDBQBo9u_H4ybT4Z3mV1v9ecOnxIXGhwis&amp;m=3piv0Wbb4xkTdFSZsUNZKaTj5UeurgFgKzKTCLgTHxc&amp;s=rAWxEiEmRDsx-MFF6RCeg4_kAEYUEJNZCcyrLscsD7o&amp;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WorleyParsons</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McClymont, Alastair (Calgary)</dc:creator>
  <cp:lastModifiedBy>McClymont, Alastair (Calgary)</cp:lastModifiedBy>
  <cp:revision>8</cp:revision>
  <dcterms:created xsi:type="dcterms:W3CDTF">2019-09-03T15:49:00Z</dcterms:created>
  <dcterms:modified xsi:type="dcterms:W3CDTF">2019-09-03T20:55:00Z</dcterms:modified>
</cp:coreProperties>
</file>